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46C" w:rsidRPr="009973BE" w:rsidRDefault="003E1A81" w:rsidP="009973BE">
      <w:pPr>
        <w:jc w:val="center"/>
        <w:rPr>
          <w:u w:val="single"/>
          <w:lang w:val="es-CR"/>
        </w:rPr>
      </w:pPr>
      <w:r w:rsidRPr="009973BE">
        <w:rPr>
          <w:u w:val="single"/>
          <w:lang w:val="es-CR"/>
        </w:rPr>
        <w:t>SERVICIOS EDUCATIVOS PARA ESTUDIANTES CON DISCAPACIDADES Y ESTUDIANTES CON APRENDIZAJE DEL IDIOMA INGLÉS EN EL CASO DE UN PARO</w:t>
      </w:r>
      <w:r w:rsidR="003F4F47" w:rsidRPr="009973BE">
        <w:rPr>
          <w:u w:val="single"/>
          <w:lang w:val="es-CR"/>
        </w:rPr>
        <w:t xml:space="preserve"> DE </w:t>
      </w:r>
      <w:r w:rsidR="009C5ADD" w:rsidRPr="009973BE">
        <w:rPr>
          <w:u w:val="single"/>
          <w:lang w:val="es-CR"/>
        </w:rPr>
        <w:t>LABOR</w:t>
      </w:r>
    </w:p>
    <w:p w:rsidR="003E1A81" w:rsidRPr="003E1A81" w:rsidRDefault="003E1A81" w:rsidP="003E1A81">
      <w:pPr>
        <w:rPr>
          <w:lang w:val="es-CR"/>
        </w:rPr>
      </w:pPr>
      <w:r w:rsidRPr="003E1A81">
        <w:rPr>
          <w:lang w:val="es-CR"/>
        </w:rPr>
        <w:t xml:space="preserve">El Distrito revisa sus procedimientos de interrupción del trabajo para </w:t>
      </w:r>
      <w:r w:rsidRPr="003E1A81">
        <w:rPr>
          <w:rFonts w:ascii="Arial" w:hAnsi="Arial" w:cs="Arial"/>
          <w:color w:val="000000"/>
          <w:sz w:val="20"/>
          <w:szCs w:val="20"/>
          <w:shd w:val="clear" w:color="auto" w:fill="FFFFFF"/>
          <w:lang w:val="es-CR"/>
        </w:rPr>
        <w:t>proveer</w:t>
      </w:r>
      <w:r w:rsidRPr="003E1A81">
        <w:rPr>
          <w:lang w:val="es-CR"/>
        </w:rPr>
        <w:t xml:space="preserve"> requisitos específicos para los estudiantes con discapacidades y los que aprenden inglés. Estos procedimientos serán utilizados por el Distrito Escolar si los empleados</w:t>
      </w:r>
      <w:r w:rsidR="00510CEA">
        <w:rPr>
          <w:lang w:val="es-CR"/>
        </w:rPr>
        <w:t xml:space="preserve"> </w:t>
      </w:r>
      <w:r w:rsidR="000D1107">
        <w:rPr>
          <w:lang w:val="es-CR"/>
        </w:rPr>
        <w:t>deciden comenzar un paro de labor</w:t>
      </w:r>
      <w:r>
        <w:rPr>
          <w:lang w:val="es-CR"/>
        </w:rPr>
        <w:t xml:space="preserve"> </w:t>
      </w:r>
      <w:r w:rsidRPr="003E1A81">
        <w:rPr>
          <w:lang w:val="es-CR"/>
        </w:rPr>
        <w:t>en cualquier momento en el futuro.</w:t>
      </w:r>
    </w:p>
    <w:p w:rsidR="003E1A81" w:rsidRPr="003E1A81" w:rsidRDefault="003E1A81" w:rsidP="003E1A81">
      <w:pPr>
        <w:rPr>
          <w:lang w:val="es-CR"/>
        </w:rPr>
      </w:pPr>
      <w:r w:rsidRPr="003E1A81">
        <w:rPr>
          <w:lang w:val="es-CR"/>
        </w:rPr>
        <w:t>En caso de que la Junta de Ed</w:t>
      </w:r>
      <w:r w:rsidR="00510CEA">
        <w:rPr>
          <w:lang w:val="es-CR"/>
        </w:rPr>
        <w:t>ucación enfrente un</w:t>
      </w:r>
      <w:r w:rsidR="000D1107">
        <w:rPr>
          <w:lang w:val="es-CR"/>
        </w:rPr>
        <w:t xml:space="preserve"> paro de labor</w:t>
      </w:r>
      <w:r>
        <w:rPr>
          <w:lang w:val="es-CR"/>
        </w:rPr>
        <w:t>, en el cumplimiento</w:t>
      </w:r>
      <w:r w:rsidR="000D1107">
        <w:rPr>
          <w:lang w:val="es-CR"/>
        </w:rPr>
        <w:t xml:space="preserve"> con la Póliza</w:t>
      </w:r>
      <w:r w:rsidR="00BB5873">
        <w:rPr>
          <w:lang w:val="es-CR"/>
        </w:rPr>
        <w:t xml:space="preserve"> </w:t>
      </w:r>
      <w:r w:rsidR="000D1107">
        <w:rPr>
          <w:lang w:val="es-CR"/>
        </w:rPr>
        <w:t>de L</w:t>
      </w:r>
      <w:r w:rsidRPr="003E1A81">
        <w:rPr>
          <w:lang w:val="es-CR"/>
        </w:rPr>
        <w:t xml:space="preserve">a Junta HO, </w:t>
      </w:r>
      <w:r w:rsidR="0042446C">
        <w:rPr>
          <w:lang w:val="es-CR"/>
        </w:rPr>
        <w:t>un Paro de L</w:t>
      </w:r>
      <w:r w:rsidR="00F73914">
        <w:rPr>
          <w:lang w:val="es-CR"/>
        </w:rPr>
        <w:t>abor</w:t>
      </w:r>
      <w:r w:rsidRPr="003E1A81">
        <w:rPr>
          <w:lang w:val="es-CR"/>
        </w:rPr>
        <w:t>, la administración implementará los siguientes procedimientos para estudiantes de educac</w:t>
      </w:r>
      <w:r w:rsidR="000D1107">
        <w:rPr>
          <w:lang w:val="es-CR"/>
        </w:rPr>
        <w:t xml:space="preserve">ión especial y estudiantes con un Planes </w:t>
      </w:r>
      <w:r w:rsidRPr="003E1A81">
        <w:rPr>
          <w:lang w:val="es-CR"/>
        </w:rPr>
        <w:t>504.</w:t>
      </w:r>
    </w:p>
    <w:p w:rsidR="003E1A81" w:rsidRDefault="0042446C" w:rsidP="003E1A81">
      <w:pPr>
        <w:rPr>
          <w:lang w:val="es-CR"/>
        </w:rPr>
      </w:pPr>
      <w:r>
        <w:rPr>
          <w:lang w:val="es-CR"/>
        </w:rPr>
        <w:t>En caso de que</w:t>
      </w:r>
      <w:r w:rsidR="005A7770">
        <w:rPr>
          <w:lang w:val="es-CR"/>
        </w:rPr>
        <w:t xml:space="preserve"> la Junta</w:t>
      </w:r>
      <w:r w:rsidR="003E1A81" w:rsidRPr="003E1A81">
        <w:rPr>
          <w:lang w:val="es-CR"/>
        </w:rPr>
        <w:t xml:space="preserve"> de Educación se enfrente a un paro </w:t>
      </w:r>
      <w:r w:rsidR="000D1107">
        <w:rPr>
          <w:lang w:val="es-CR"/>
        </w:rPr>
        <w:t>de labor</w:t>
      </w:r>
      <w:r w:rsidR="00A615F4">
        <w:rPr>
          <w:lang w:val="es-CR"/>
        </w:rPr>
        <w:t>, c</w:t>
      </w:r>
      <w:r w:rsidR="00A615F4" w:rsidRPr="00A615F4">
        <w:rPr>
          <w:lang w:val="es-CR"/>
        </w:rPr>
        <w:t>on cumplimiento</w:t>
      </w:r>
      <w:r w:rsidR="00A615F4">
        <w:rPr>
          <w:lang w:val="es-CR"/>
        </w:rPr>
        <w:t xml:space="preserve"> con la P</w:t>
      </w:r>
      <w:r>
        <w:rPr>
          <w:lang w:val="es-CR"/>
        </w:rPr>
        <w:t>óliza</w:t>
      </w:r>
      <w:r>
        <w:rPr>
          <w:lang w:val="es-CR"/>
        </w:rPr>
        <w:t xml:space="preserve"> de la Junta HO, Paro de Labor, </w:t>
      </w:r>
      <w:r w:rsidR="003E1A81" w:rsidRPr="003E1A81">
        <w:rPr>
          <w:lang w:val="es-CR"/>
        </w:rPr>
        <w:t>la administración implementará los siguientes procedimientos para los estudiantes que están aprendiendo inglés.</w:t>
      </w:r>
    </w:p>
    <w:p w:rsidR="005A7770" w:rsidRDefault="00A615F4" w:rsidP="003E1A81">
      <w:pPr>
        <w:rPr>
          <w:lang w:val="es-CR"/>
        </w:rPr>
      </w:pPr>
      <w:r w:rsidRPr="00A615F4">
        <w:rPr>
          <w:lang w:val="es-CR"/>
        </w:rPr>
        <w:t>Estos procedimie</w:t>
      </w:r>
      <w:r>
        <w:rPr>
          <w:lang w:val="es-CR"/>
        </w:rPr>
        <w:t>ntos se aplican a un paro</w:t>
      </w:r>
      <w:r w:rsidR="0042446C">
        <w:rPr>
          <w:lang w:val="es-CR"/>
        </w:rPr>
        <w:t xml:space="preserve"> de labor</w:t>
      </w:r>
      <w:r w:rsidRPr="00A615F4">
        <w:rPr>
          <w:lang w:val="es-CR"/>
        </w:rPr>
        <w:t xml:space="preserve"> por parte de cualquier s</w:t>
      </w:r>
      <w:r>
        <w:rPr>
          <w:lang w:val="es-CR"/>
        </w:rPr>
        <w:t>indicato de empleados que provee</w:t>
      </w:r>
      <w:r w:rsidRPr="00A615F4">
        <w:rPr>
          <w:lang w:val="es-CR"/>
        </w:rPr>
        <w:t xml:space="preserve"> servicios de educación especial, Sección 504 o Servicios para Estudiantes que aprenden inglés.</w:t>
      </w:r>
    </w:p>
    <w:p w:rsidR="00A615F4" w:rsidRPr="00A615F4" w:rsidRDefault="00A615F4" w:rsidP="00A615F4">
      <w:pPr>
        <w:rPr>
          <w:u w:val="single"/>
          <w:lang w:val="es-CR"/>
        </w:rPr>
      </w:pPr>
      <w:r w:rsidRPr="00A615F4">
        <w:rPr>
          <w:u w:val="single"/>
          <w:lang w:val="es-CR"/>
        </w:rPr>
        <w:t>Servicios educativos para estudiantes con un IEP o un Plan 504.</w:t>
      </w:r>
    </w:p>
    <w:p w:rsidR="00A615F4" w:rsidRDefault="00A615F4" w:rsidP="00A615F4">
      <w:pPr>
        <w:rPr>
          <w:lang w:val="es-CR"/>
        </w:rPr>
      </w:pPr>
      <w:r w:rsidRPr="00A615F4">
        <w:rPr>
          <w:lang w:val="es-CR"/>
        </w:rPr>
        <w:t xml:space="preserve">El Distrito se compromete a proporcionar una educación pública apropiada y gratuita para satisfacer las necesidades individuales de los estudiantes con discapacidades tan adecuadamente como se satisfacen las necesidades de los estudiantes sin discapacidades y para prevenir la interrupción del servicio para los estudiantes con un </w:t>
      </w:r>
      <w:r>
        <w:rPr>
          <w:lang w:val="es-CR"/>
        </w:rPr>
        <w:t>IEP o un plan de la Sección 504 si un</w:t>
      </w:r>
      <w:r w:rsidRPr="00A615F4">
        <w:rPr>
          <w:lang w:val="es-CR"/>
        </w:rPr>
        <w:t xml:space="preserve"> sindicato de empleados</w:t>
      </w:r>
      <w:r w:rsidR="0042446C">
        <w:rPr>
          <w:lang w:val="es-CR"/>
        </w:rPr>
        <w:t xml:space="preserve"> se involucra en un paro de labor</w:t>
      </w:r>
      <w:r>
        <w:rPr>
          <w:lang w:val="es-CR"/>
        </w:rPr>
        <w:t>.</w:t>
      </w:r>
    </w:p>
    <w:p w:rsidR="00A615F4" w:rsidRPr="00A615F4" w:rsidRDefault="0042446C" w:rsidP="00A615F4">
      <w:pPr>
        <w:rPr>
          <w:u w:val="single"/>
          <w:lang w:val="es-CR"/>
        </w:rPr>
      </w:pPr>
      <w:r>
        <w:rPr>
          <w:u w:val="single"/>
          <w:lang w:val="es-CR"/>
        </w:rPr>
        <w:t>Estudiantes con IEPs</w:t>
      </w:r>
    </w:p>
    <w:p w:rsidR="00A615F4" w:rsidRPr="00A615F4" w:rsidRDefault="00A615F4" w:rsidP="00A615F4">
      <w:pPr>
        <w:rPr>
          <w:lang w:val="es-CR"/>
        </w:rPr>
      </w:pPr>
      <w:r w:rsidRPr="00A615F4">
        <w:rPr>
          <w:lang w:val="es-CR"/>
        </w:rPr>
        <w:t>Es la intención del Distrito que la interrupción del servicio para un estudiante con un IEP se prevenga o minimice mediante</w:t>
      </w:r>
      <w:r w:rsidR="0042446C">
        <w:rPr>
          <w:lang w:val="es-CR"/>
        </w:rPr>
        <w:t xml:space="preserve"> con</w:t>
      </w:r>
      <w:r w:rsidRPr="00A615F4">
        <w:rPr>
          <w:lang w:val="es-CR"/>
        </w:rPr>
        <w:t xml:space="preserve"> la contratación de personal sustitutivo que pueda proporcionar los ser</w:t>
      </w:r>
      <w:r w:rsidR="0091226E">
        <w:rPr>
          <w:lang w:val="es-CR"/>
        </w:rPr>
        <w:t>vicios requeridos por los</w:t>
      </w:r>
      <w:r w:rsidRPr="00A615F4">
        <w:rPr>
          <w:lang w:val="es-CR"/>
        </w:rPr>
        <w:t xml:space="preserve"> estudiante</w:t>
      </w:r>
      <w:r w:rsidR="0091226E">
        <w:rPr>
          <w:lang w:val="es-CR"/>
        </w:rPr>
        <w:t>s con un IEP</w:t>
      </w:r>
      <w:r w:rsidRPr="00A615F4">
        <w:rPr>
          <w:lang w:val="es-CR"/>
        </w:rPr>
        <w:t>.</w:t>
      </w:r>
    </w:p>
    <w:p w:rsidR="00A615F4" w:rsidRDefault="0042446C" w:rsidP="00A615F4">
      <w:pPr>
        <w:rPr>
          <w:lang w:val="es-CR"/>
        </w:rPr>
      </w:pPr>
      <w:r>
        <w:rPr>
          <w:lang w:val="es-CR"/>
        </w:rPr>
        <w:t xml:space="preserve">Antes de cualquier paro de labro </w:t>
      </w:r>
      <w:r w:rsidR="00A615F4" w:rsidRPr="00A615F4">
        <w:rPr>
          <w:lang w:val="es-CR"/>
        </w:rPr>
        <w:t>por parte de un sindicato cuyos miembros proporcionan servici</w:t>
      </w:r>
      <w:r w:rsidR="0091226E">
        <w:rPr>
          <w:lang w:val="es-CR"/>
        </w:rPr>
        <w:t>os de educación especial, cada D</w:t>
      </w:r>
      <w:r w:rsidR="00A615F4" w:rsidRPr="00A615F4">
        <w:rPr>
          <w:lang w:val="es-CR"/>
        </w:rPr>
        <w:t>irector identificará los requisitos específicos del personal, la población estudiantil y cualquier otro asunto exclusivo del edificio relacionado con los servicios a estudiantes de educación especial, que incluye</w:t>
      </w:r>
      <w:r w:rsidR="0091226E">
        <w:rPr>
          <w:lang w:val="es-CR"/>
        </w:rPr>
        <w:t>:</w:t>
      </w:r>
    </w:p>
    <w:p w:rsidR="0091226E" w:rsidRDefault="0091226E" w:rsidP="0091226E">
      <w:pPr>
        <w:pStyle w:val="ListParagraph"/>
        <w:numPr>
          <w:ilvl w:val="0"/>
          <w:numId w:val="1"/>
        </w:numPr>
        <w:rPr>
          <w:lang w:val="es-CR"/>
        </w:rPr>
      </w:pPr>
      <w:r w:rsidRPr="0091226E">
        <w:rPr>
          <w:lang w:val="es-CR"/>
        </w:rPr>
        <w:t xml:space="preserve">Identificar el número de estudiantes de educación especial por nivel de grado y por discapacidad; </w:t>
      </w:r>
    </w:p>
    <w:p w:rsidR="0091226E" w:rsidRPr="0091226E" w:rsidRDefault="0091226E" w:rsidP="0091226E">
      <w:pPr>
        <w:pStyle w:val="ListParagraph"/>
        <w:numPr>
          <w:ilvl w:val="0"/>
          <w:numId w:val="1"/>
        </w:numPr>
        <w:rPr>
          <w:lang w:val="es-CR"/>
        </w:rPr>
      </w:pPr>
      <w:r w:rsidRPr="0091226E">
        <w:rPr>
          <w:lang w:val="es-CR"/>
        </w:rPr>
        <w:t>Determinar el personal de educación especial requerido;</w:t>
      </w:r>
    </w:p>
    <w:p w:rsidR="0091226E" w:rsidRPr="0091226E" w:rsidRDefault="0091226E" w:rsidP="0091226E">
      <w:pPr>
        <w:pStyle w:val="ListParagraph"/>
        <w:numPr>
          <w:ilvl w:val="0"/>
          <w:numId w:val="1"/>
        </w:numPr>
        <w:rPr>
          <w:lang w:val="es-CR"/>
        </w:rPr>
      </w:pPr>
      <w:r w:rsidRPr="0091226E">
        <w:rPr>
          <w:lang w:val="es-CR"/>
        </w:rPr>
        <w:t>Identificar estudiantes con necesidades médicas especiales durante el día escolar;</w:t>
      </w:r>
    </w:p>
    <w:p w:rsidR="0091226E" w:rsidRDefault="0091226E" w:rsidP="0091226E">
      <w:pPr>
        <w:pStyle w:val="ListParagraph"/>
        <w:numPr>
          <w:ilvl w:val="0"/>
          <w:numId w:val="1"/>
        </w:numPr>
        <w:rPr>
          <w:lang w:val="es-CR"/>
        </w:rPr>
      </w:pPr>
      <w:r w:rsidRPr="0091226E">
        <w:rPr>
          <w:lang w:val="es-CR"/>
        </w:rPr>
        <w:t>Identificar las necesidades de transporte de los estudiantes de educación especial.</w:t>
      </w:r>
    </w:p>
    <w:p w:rsidR="0091226E" w:rsidRPr="0091226E" w:rsidRDefault="0091226E" w:rsidP="0091226E">
      <w:pPr>
        <w:rPr>
          <w:lang w:val="es-CR"/>
        </w:rPr>
      </w:pPr>
      <w:r>
        <w:rPr>
          <w:lang w:val="es-CR"/>
        </w:rPr>
        <w:t>Los</w:t>
      </w:r>
      <w:r w:rsidR="00B358B5">
        <w:rPr>
          <w:lang w:val="es-CR"/>
        </w:rPr>
        <w:t>/las</w:t>
      </w:r>
      <w:r>
        <w:rPr>
          <w:lang w:val="es-CR"/>
        </w:rPr>
        <w:t xml:space="preserve"> directores</w:t>
      </w:r>
      <w:r w:rsidRPr="0091226E">
        <w:rPr>
          <w:lang w:val="es-CR"/>
        </w:rPr>
        <w:t xml:space="preserve"> utilizarán una lista de verificación que identificará los problemas específicos de los estudiantes que se abordarán en la preparación para el paro laboral,</w:t>
      </w:r>
    </w:p>
    <w:p w:rsidR="0091226E" w:rsidRPr="0091226E" w:rsidRDefault="0091226E" w:rsidP="0091226E">
      <w:pPr>
        <w:rPr>
          <w:lang w:val="es-CR"/>
        </w:rPr>
      </w:pPr>
      <w:r w:rsidRPr="0091226E">
        <w:rPr>
          <w:lang w:val="es-CR"/>
        </w:rPr>
        <w:lastRenderedPageBreak/>
        <w:t>Los</w:t>
      </w:r>
      <w:r w:rsidR="00B358B5">
        <w:rPr>
          <w:lang w:val="es-CR"/>
        </w:rPr>
        <w:t>/las</w:t>
      </w:r>
      <w:r w:rsidRPr="0091226E">
        <w:rPr>
          <w:lang w:val="es-CR"/>
        </w:rPr>
        <w:t xml:space="preserve"> directores de los edificios serán responsables de obtene</w:t>
      </w:r>
      <w:r w:rsidR="0042446C">
        <w:rPr>
          <w:lang w:val="es-CR"/>
        </w:rPr>
        <w:t>r/</w:t>
      </w:r>
      <w:r w:rsidRPr="0091226E">
        <w:rPr>
          <w:lang w:val="es-CR"/>
        </w:rPr>
        <w:t>identificar cualquier material de los maestros y otro personal requerido para implementar los IEP</w:t>
      </w:r>
      <w:r w:rsidR="0042446C">
        <w:rPr>
          <w:lang w:val="es-CR"/>
        </w:rPr>
        <w:t>s</w:t>
      </w:r>
      <w:r w:rsidRPr="0091226E">
        <w:rPr>
          <w:lang w:val="es-CR"/>
        </w:rPr>
        <w:t xml:space="preserve"> de los estudiantes antes</w:t>
      </w:r>
      <w:r w:rsidR="0042446C">
        <w:rPr>
          <w:lang w:val="es-CR"/>
        </w:rPr>
        <w:t xml:space="preserve"> de que comience el paro de labor</w:t>
      </w:r>
      <w:r w:rsidRPr="0091226E">
        <w:rPr>
          <w:lang w:val="es-CR"/>
        </w:rPr>
        <w:t>. Se puede usar una lista de verificación para recibir materiales de los maestros de educación especial.</w:t>
      </w:r>
    </w:p>
    <w:p w:rsidR="0091226E" w:rsidRPr="0091226E" w:rsidRDefault="0091226E" w:rsidP="0091226E">
      <w:pPr>
        <w:rPr>
          <w:lang w:val="es-CR"/>
        </w:rPr>
      </w:pPr>
      <w:r w:rsidRPr="0091226E">
        <w:rPr>
          <w:lang w:val="es-CR"/>
        </w:rPr>
        <w:t>El</w:t>
      </w:r>
      <w:r w:rsidR="00B358B5">
        <w:rPr>
          <w:lang w:val="es-CR"/>
        </w:rPr>
        <w:t>/la directora/a</w:t>
      </w:r>
      <w:r w:rsidRPr="0091226E">
        <w:rPr>
          <w:lang w:val="es-CR"/>
        </w:rPr>
        <w:t xml:space="preserve"> de Educadores Especiales u otro administrador de la oficina central identificará a los proveedores de servi</w:t>
      </w:r>
      <w:r w:rsidR="0042446C">
        <w:rPr>
          <w:lang w:val="es-CR"/>
        </w:rPr>
        <w:t>cios de IEP contratados para determinar cuál</w:t>
      </w:r>
      <w:r w:rsidRPr="0091226E">
        <w:rPr>
          <w:lang w:val="es-CR"/>
        </w:rPr>
        <w:t xml:space="preserve"> servicios del IEP continuarán. Esta información se proporcionará a los</w:t>
      </w:r>
      <w:r w:rsidR="00B358B5">
        <w:rPr>
          <w:lang w:val="es-CR"/>
        </w:rPr>
        <w:t>/las</w:t>
      </w:r>
      <w:r w:rsidRPr="0091226E">
        <w:rPr>
          <w:lang w:val="es-CR"/>
        </w:rPr>
        <w:t xml:space="preserve"> Direct</w:t>
      </w:r>
      <w:r w:rsidR="0042446C">
        <w:rPr>
          <w:lang w:val="es-CR"/>
        </w:rPr>
        <w:t>ores de los</w:t>
      </w:r>
      <w:r w:rsidRPr="0091226E">
        <w:rPr>
          <w:lang w:val="es-CR"/>
        </w:rPr>
        <w:t xml:space="preserve"> edificio</w:t>
      </w:r>
      <w:r w:rsidR="0042446C">
        <w:rPr>
          <w:lang w:val="es-CR"/>
        </w:rPr>
        <w:t>s</w:t>
      </w:r>
      <w:r w:rsidRPr="0091226E">
        <w:rPr>
          <w:lang w:val="es-CR"/>
        </w:rPr>
        <w:t>.</w:t>
      </w:r>
    </w:p>
    <w:p w:rsidR="0091226E" w:rsidRDefault="0091226E" w:rsidP="0091226E">
      <w:pPr>
        <w:rPr>
          <w:lang w:val="es-CR"/>
        </w:rPr>
      </w:pPr>
      <w:r w:rsidRPr="0091226E">
        <w:rPr>
          <w:lang w:val="es-CR"/>
        </w:rPr>
        <w:t>Algunos servicios del IEP no se interrumpirán porque los proveedores de servicios regularmente contratados, como los terapeutas ocupacionales y los fisioterapeutas seguirán trabaj</w:t>
      </w:r>
      <w:r w:rsidR="00C910EB">
        <w:rPr>
          <w:lang w:val="es-CR"/>
        </w:rPr>
        <w:t>ando como de</w:t>
      </w:r>
      <w:r w:rsidR="0042446C">
        <w:rPr>
          <w:lang w:val="es-CR"/>
        </w:rPr>
        <w:t xml:space="preserve"> costumbre. Para un paro de labor</w:t>
      </w:r>
      <w:r w:rsidR="00C910EB">
        <w:rPr>
          <w:lang w:val="es-CR"/>
        </w:rPr>
        <w:t xml:space="preserve"> </w:t>
      </w:r>
      <w:r w:rsidRPr="0091226E">
        <w:rPr>
          <w:lang w:val="es-CR"/>
        </w:rPr>
        <w:t>de los maestros, otro personal del Distrito, como paraprofesionales, que tengan la responsabilidad de los servicios del IEP continuará trabajando como de costumbre.</w:t>
      </w:r>
    </w:p>
    <w:p w:rsidR="00C910EB" w:rsidRPr="00C910EB" w:rsidRDefault="00C910EB" w:rsidP="00C910EB">
      <w:pPr>
        <w:rPr>
          <w:u w:val="single"/>
          <w:lang w:val="es-CR"/>
        </w:rPr>
      </w:pPr>
      <w:r w:rsidRPr="00C910EB">
        <w:rPr>
          <w:u w:val="single"/>
          <w:lang w:val="es-CR"/>
        </w:rPr>
        <w:t>Notificación a los padres de estudiantes con IEP.</w:t>
      </w:r>
    </w:p>
    <w:p w:rsidR="00C910EB" w:rsidRPr="00C910EB" w:rsidRDefault="00C910EB" w:rsidP="00C910EB">
      <w:pPr>
        <w:rPr>
          <w:lang w:val="es-CR"/>
        </w:rPr>
      </w:pPr>
      <w:r w:rsidRPr="00C910EB">
        <w:rPr>
          <w:lang w:val="es-CR"/>
        </w:rPr>
        <w:t>En el caso de que la Junta de Educación reciba una notificación de una fecha específ</w:t>
      </w:r>
      <w:r w:rsidR="00663E2B">
        <w:rPr>
          <w:lang w:val="es-CR"/>
        </w:rPr>
        <w:t>ica de inicio de un paro de labor</w:t>
      </w:r>
      <w:r w:rsidRPr="00C910EB">
        <w:rPr>
          <w:lang w:val="es-CR"/>
        </w:rPr>
        <w:t xml:space="preserve">, el Distrito notificará </w:t>
      </w:r>
      <w:r>
        <w:rPr>
          <w:lang w:val="es-CR"/>
        </w:rPr>
        <w:t>los padres d</w:t>
      </w:r>
      <w:r w:rsidR="00663E2B">
        <w:rPr>
          <w:lang w:val="es-CR"/>
        </w:rPr>
        <w:t xml:space="preserve">el paro de labor </w:t>
      </w:r>
      <w:r w:rsidRPr="00C910EB">
        <w:rPr>
          <w:lang w:val="es-CR"/>
        </w:rPr>
        <w:t>futuro.</w:t>
      </w:r>
    </w:p>
    <w:p w:rsidR="00C910EB" w:rsidRDefault="00C910EB" w:rsidP="00C910EB">
      <w:pPr>
        <w:rPr>
          <w:lang w:val="es-CR"/>
        </w:rPr>
      </w:pPr>
      <w:r>
        <w:rPr>
          <w:lang w:val="es-CR"/>
        </w:rPr>
        <w:t>Los</w:t>
      </w:r>
      <w:r w:rsidR="00B358B5">
        <w:rPr>
          <w:lang w:val="es-CR"/>
        </w:rPr>
        <w:t>/las</w:t>
      </w:r>
      <w:r>
        <w:rPr>
          <w:lang w:val="es-CR"/>
        </w:rPr>
        <w:t xml:space="preserve"> D</w:t>
      </w:r>
      <w:r w:rsidRPr="00C910EB">
        <w:rPr>
          <w:lang w:val="es-CR"/>
        </w:rPr>
        <w:t>irectores de los edificios responderán oportunamente a las solicitudes de los padres para considerar un cambio provisional en la colocación, como una solicitud de instrucción en el hogar, si el Distrito no puede satisfacer las necesidades del alumno debido a un cambio en el personal u otras c</w:t>
      </w:r>
      <w:r w:rsidR="00663E2B">
        <w:rPr>
          <w:lang w:val="es-CR"/>
        </w:rPr>
        <w:t>onsecuencias de un paro de labor</w:t>
      </w:r>
      <w:r w:rsidRPr="00C910EB">
        <w:rPr>
          <w:lang w:val="es-CR"/>
        </w:rPr>
        <w:t>.</w:t>
      </w:r>
    </w:p>
    <w:p w:rsidR="00C910EB" w:rsidRPr="00C910EB" w:rsidRDefault="003F4F47" w:rsidP="00C910EB">
      <w:pPr>
        <w:rPr>
          <w:u w:val="single"/>
          <w:lang w:val="es-CR"/>
        </w:rPr>
      </w:pPr>
      <w:r>
        <w:rPr>
          <w:u w:val="single"/>
          <w:lang w:val="es-CR"/>
        </w:rPr>
        <w:t>Estudiantes con un Plan de 504</w:t>
      </w:r>
    </w:p>
    <w:p w:rsidR="00C910EB" w:rsidRPr="00C910EB" w:rsidRDefault="00C910EB" w:rsidP="00C910EB">
      <w:pPr>
        <w:rPr>
          <w:lang w:val="es-CR"/>
        </w:rPr>
      </w:pPr>
      <w:r w:rsidRPr="00C910EB">
        <w:rPr>
          <w:lang w:val="es-CR"/>
        </w:rPr>
        <w:t xml:space="preserve">Es la intención del Distrito que la interrupción del servicio para un estudiante con un plan de la Sección 504 sea prevenida o minimizada mediante la contratación de personal sustitutivo que pueda proporcionar los servicios requeridos por el Plan 504 del </w:t>
      </w:r>
      <w:r>
        <w:rPr>
          <w:lang w:val="es-CR"/>
        </w:rPr>
        <w:t>estudiante.</w:t>
      </w:r>
    </w:p>
    <w:p w:rsidR="00C910EB" w:rsidRPr="00C910EB" w:rsidRDefault="00C910EB" w:rsidP="00C910EB">
      <w:pPr>
        <w:rPr>
          <w:lang w:val="es-CR"/>
        </w:rPr>
      </w:pPr>
      <w:r w:rsidRPr="00C910EB">
        <w:rPr>
          <w:lang w:val="es-CR"/>
        </w:rPr>
        <w:t>Antes de cualqu</w:t>
      </w:r>
      <w:r w:rsidR="00663E2B">
        <w:rPr>
          <w:lang w:val="es-CR"/>
        </w:rPr>
        <w:t>ier paro de labor</w:t>
      </w:r>
      <w:r w:rsidRPr="00C910EB">
        <w:rPr>
          <w:lang w:val="es-CR"/>
        </w:rPr>
        <w:t>, cada director</w:t>
      </w:r>
      <w:r w:rsidR="00B358B5">
        <w:rPr>
          <w:lang w:val="es-CR"/>
        </w:rPr>
        <w:t>/a</w:t>
      </w:r>
      <w:r w:rsidRPr="00C910EB">
        <w:rPr>
          <w:lang w:val="es-CR"/>
        </w:rPr>
        <w:t xml:space="preserve"> identificará los requisitos específicos del personal, la población estudiantil y cualquier otro asunto exclusivo del edificio relacionado con los servicios a los estudiantes con los Planes 504, que incluye la identificación de los estudiantes con necesidades médicas durante el día escolar.</w:t>
      </w:r>
    </w:p>
    <w:p w:rsidR="00C910EB" w:rsidRDefault="00C910EB" w:rsidP="00C910EB">
      <w:pPr>
        <w:rPr>
          <w:lang w:val="es-CR"/>
        </w:rPr>
      </w:pPr>
      <w:r w:rsidRPr="00C910EB">
        <w:rPr>
          <w:lang w:val="es-CR"/>
        </w:rPr>
        <w:t>Los</w:t>
      </w:r>
      <w:r w:rsidR="00B358B5">
        <w:rPr>
          <w:lang w:val="es-CR"/>
        </w:rPr>
        <w:t>/las</w:t>
      </w:r>
      <w:r w:rsidRPr="00C910EB">
        <w:rPr>
          <w:lang w:val="es-CR"/>
        </w:rPr>
        <w:t xml:space="preserve"> directores de edi</w:t>
      </w:r>
      <w:r w:rsidR="003F4F47">
        <w:rPr>
          <w:lang w:val="es-CR"/>
        </w:rPr>
        <w:t>ficios obtendrán copias de los P</w:t>
      </w:r>
      <w:r w:rsidRPr="00C910EB">
        <w:rPr>
          <w:lang w:val="es-CR"/>
        </w:rPr>
        <w:t>lanes 504 para estudiantes actuales.</w:t>
      </w:r>
    </w:p>
    <w:p w:rsidR="003F4F47" w:rsidRPr="003F4F47" w:rsidRDefault="003F4F47" w:rsidP="003F4F47">
      <w:pPr>
        <w:rPr>
          <w:u w:val="single"/>
          <w:lang w:val="es-CR"/>
        </w:rPr>
      </w:pPr>
      <w:r w:rsidRPr="003F4F47">
        <w:rPr>
          <w:u w:val="single"/>
          <w:lang w:val="es-CR"/>
        </w:rPr>
        <w:t>Notificación a</w:t>
      </w:r>
      <w:r>
        <w:rPr>
          <w:u w:val="single"/>
          <w:lang w:val="es-CR"/>
        </w:rPr>
        <w:t xml:space="preserve"> los padre</w:t>
      </w:r>
      <w:r w:rsidR="00663E2B">
        <w:rPr>
          <w:u w:val="single"/>
          <w:lang w:val="es-CR"/>
        </w:rPr>
        <w:t xml:space="preserve">s de estudiantes con un Plan </w:t>
      </w:r>
      <w:r>
        <w:rPr>
          <w:u w:val="single"/>
          <w:lang w:val="es-CR"/>
        </w:rPr>
        <w:t>504</w:t>
      </w:r>
    </w:p>
    <w:p w:rsidR="00C910EB" w:rsidRDefault="003F4F47" w:rsidP="003F4F47">
      <w:pPr>
        <w:rPr>
          <w:lang w:val="es-CR"/>
        </w:rPr>
      </w:pPr>
      <w:r w:rsidRPr="003F4F47">
        <w:rPr>
          <w:lang w:val="es-CR"/>
        </w:rPr>
        <w:t>En el caso de que la Junta de Educación reciba una notificación de una fecha especí</w:t>
      </w:r>
      <w:r>
        <w:rPr>
          <w:lang w:val="es-CR"/>
        </w:rPr>
        <w:t>fica de inicio de un paro de labor</w:t>
      </w:r>
      <w:r w:rsidRPr="003F4F47">
        <w:rPr>
          <w:lang w:val="es-CR"/>
        </w:rPr>
        <w:t>, el Dis</w:t>
      </w:r>
      <w:r>
        <w:rPr>
          <w:lang w:val="es-CR"/>
        </w:rPr>
        <w:t>trito notificará el paro de labor</w:t>
      </w:r>
      <w:r w:rsidRPr="003F4F47">
        <w:rPr>
          <w:lang w:val="es-CR"/>
        </w:rPr>
        <w:t xml:space="preserve"> futuro a los padres.</w:t>
      </w:r>
    </w:p>
    <w:p w:rsidR="003F4F47" w:rsidRDefault="003F4F47" w:rsidP="003F4F47">
      <w:pPr>
        <w:rPr>
          <w:lang w:val="es-CR"/>
        </w:rPr>
      </w:pPr>
      <w:r w:rsidRPr="003F4F47">
        <w:rPr>
          <w:lang w:val="es-CR"/>
        </w:rPr>
        <w:t>Los</w:t>
      </w:r>
      <w:r w:rsidR="00B358B5">
        <w:rPr>
          <w:lang w:val="es-CR"/>
        </w:rPr>
        <w:t>/las</w:t>
      </w:r>
      <w:r w:rsidRPr="003F4F47">
        <w:rPr>
          <w:lang w:val="es-CR"/>
        </w:rPr>
        <w:t xml:space="preserve"> directores de edificios responderán oportunamente a las solicitudes de los padres sobre los servicios educativos de sus estu</w:t>
      </w:r>
      <w:r>
        <w:rPr>
          <w:lang w:val="es-CR"/>
        </w:rPr>
        <w:t>diantes durante un paro de labor.</w:t>
      </w:r>
    </w:p>
    <w:p w:rsidR="003F4F47" w:rsidRDefault="003F4F47" w:rsidP="003F4F47">
      <w:pPr>
        <w:rPr>
          <w:lang w:val="es-CR"/>
        </w:rPr>
      </w:pPr>
      <w:r w:rsidRPr="003F4F47">
        <w:rPr>
          <w:lang w:val="es-CR"/>
        </w:rPr>
        <w:t>D</w:t>
      </w:r>
      <w:r>
        <w:rPr>
          <w:lang w:val="es-CR"/>
        </w:rPr>
        <w:t>espués de cualquier paro de labor</w:t>
      </w:r>
      <w:r w:rsidRPr="003F4F47">
        <w:rPr>
          <w:lang w:val="es-CR"/>
        </w:rPr>
        <w:t>, se informará a los padres de estudiantes con</w:t>
      </w:r>
      <w:r>
        <w:rPr>
          <w:lang w:val="es-CR"/>
        </w:rPr>
        <w:t xml:space="preserve"> un</w:t>
      </w:r>
      <w:r w:rsidRPr="003F4F47">
        <w:rPr>
          <w:lang w:val="es-CR"/>
        </w:rPr>
        <w:t xml:space="preserve"> IEP o </w:t>
      </w:r>
      <w:r w:rsidR="00663E2B">
        <w:rPr>
          <w:lang w:val="es-CR"/>
        </w:rPr>
        <w:t xml:space="preserve">un plan </w:t>
      </w:r>
      <w:r w:rsidRPr="003F4F47">
        <w:rPr>
          <w:lang w:val="es-CR"/>
        </w:rPr>
        <w:t xml:space="preserve">504 que pueden contactar </w:t>
      </w:r>
      <w:r w:rsidR="00074350">
        <w:rPr>
          <w:lang w:val="es-CR"/>
        </w:rPr>
        <w:t>a</w:t>
      </w:r>
      <w:r w:rsidR="00B358B5">
        <w:rPr>
          <w:lang w:val="es-CR"/>
        </w:rPr>
        <w:t xml:space="preserve"> el/la directora/a</w:t>
      </w:r>
      <w:r w:rsidR="00074350" w:rsidRPr="00074350">
        <w:rPr>
          <w:lang w:val="es-CR"/>
        </w:rPr>
        <w:t xml:space="preserve"> de la escuela de su hijo</w:t>
      </w:r>
      <w:r w:rsidR="00B358B5">
        <w:rPr>
          <w:lang w:val="es-CR"/>
        </w:rPr>
        <w:t>/a</w:t>
      </w:r>
      <w:r w:rsidR="00074350" w:rsidRPr="00074350">
        <w:rPr>
          <w:lang w:val="es-CR"/>
        </w:rPr>
        <w:t xml:space="preserve"> para determinar si la escuela debe proporcionar educación suplementaria o servicios de recuperación </w:t>
      </w:r>
      <w:r w:rsidR="00074350">
        <w:rPr>
          <w:lang w:val="es-CR"/>
        </w:rPr>
        <w:t>como resultado del paro de labor.</w:t>
      </w:r>
    </w:p>
    <w:p w:rsidR="00074350" w:rsidRPr="00074350" w:rsidRDefault="00074350" w:rsidP="00074350">
      <w:pPr>
        <w:rPr>
          <w:u w:val="single"/>
          <w:lang w:val="es-CR"/>
        </w:rPr>
      </w:pPr>
      <w:r w:rsidRPr="00074350">
        <w:rPr>
          <w:u w:val="single"/>
          <w:lang w:val="es-CR"/>
        </w:rPr>
        <w:lastRenderedPageBreak/>
        <w:t>Servicios educativos para estudiantes que aprenden inglés,</w:t>
      </w:r>
    </w:p>
    <w:p w:rsidR="00074350" w:rsidRPr="00074350" w:rsidRDefault="00074350" w:rsidP="00074350">
      <w:pPr>
        <w:rPr>
          <w:lang w:val="es-CR"/>
        </w:rPr>
      </w:pPr>
      <w:r w:rsidRPr="00074350">
        <w:rPr>
          <w:lang w:val="es-CR"/>
        </w:rPr>
        <w:t>El distrito se compromete a proporcionar servicios de</w:t>
      </w:r>
      <w:r w:rsidR="006C418B">
        <w:rPr>
          <w:lang w:val="es-CR"/>
        </w:rPr>
        <w:t xml:space="preserve">l </w:t>
      </w:r>
      <w:r w:rsidR="006C418B" w:rsidRPr="006C418B">
        <w:rPr>
          <w:lang w:val="es-CR"/>
        </w:rPr>
        <w:t>aprendizaje</w:t>
      </w:r>
      <w:r w:rsidR="006C418B">
        <w:rPr>
          <w:lang w:val="es-CR"/>
        </w:rPr>
        <w:t xml:space="preserve"> de</w:t>
      </w:r>
      <w:r w:rsidRPr="00074350">
        <w:rPr>
          <w:lang w:val="es-CR"/>
        </w:rPr>
        <w:t xml:space="preserve"> inglés a los estudiantes</w:t>
      </w:r>
      <w:r w:rsidR="006C418B">
        <w:rPr>
          <w:lang w:val="es-CR"/>
        </w:rPr>
        <w:t xml:space="preserve"> de ELL en caso de un paro de labor</w:t>
      </w:r>
      <w:r w:rsidRPr="00074350">
        <w:rPr>
          <w:lang w:val="es-CR"/>
        </w:rPr>
        <w:t>.</w:t>
      </w:r>
    </w:p>
    <w:p w:rsidR="006E0A27" w:rsidRDefault="006E0A27" w:rsidP="00074350">
      <w:pPr>
        <w:rPr>
          <w:lang w:val="es-CR"/>
        </w:rPr>
      </w:pPr>
      <w:r w:rsidRPr="006E0A27">
        <w:rPr>
          <w:lang w:val="es-CR"/>
        </w:rPr>
        <w:t>La intención del Distrito es minimizar y prevenir una interrupción del servicio para un estudiante con una Intervención de ELL con apoyo del personal sustituto que puede proporcionar los servicios requeridos por el plan.</w:t>
      </w:r>
    </w:p>
    <w:p w:rsidR="00074350" w:rsidRDefault="006E0A27" w:rsidP="00074350">
      <w:pPr>
        <w:rPr>
          <w:lang w:val="es-CR"/>
        </w:rPr>
      </w:pPr>
      <w:r>
        <w:rPr>
          <w:lang w:val="es-CR"/>
        </w:rPr>
        <w:t>Antes de cualquier paro de labor, los</w:t>
      </w:r>
      <w:r w:rsidR="00B358B5">
        <w:rPr>
          <w:lang w:val="es-CR"/>
        </w:rPr>
        <w:t>/las</w:t>
      </w:r>
      <w:r>
        <w:rPr>
          <w:lang w:val="es-CR"/>
        </w:rPr>
        <w:t xml:space="preserve"> directores</w:t>
      </w:r>
      <w:r w:rsidR="00074350" w:rsidRPr="00074350">
        <w:rPr>
          <w:lang w:val="es-CR"/>
        </w:rPr>
        <w:t xml:space="preserve"> identificará</w:t>
      </w:r>
      <w:r>
        <w:rPr>
          <w:lang w:val="es-CR"/>
        </w:rPr>
        <w:t xml:space="preserve">n </w:t>
      </w:r>
      <w:r w:rsidR="00074350" w:rsidRPr="00074350">
        <w:rPr>
          <w:lang w:val="es-CR"/>
        </w:rPr>
        <w:t>los requisitos específicos del personal, la población estudiantil y cualquier otro asunto exclusivo del edificio relacionado con los servicios a los estudiantes con</w:t>
      </w:r>
      <w:r>
        <w:rPr>
          <w:lang w:val="es-CR"/>
        </w:rPr>
        <w:t xml:space="preserve"> un Plan de</w:t>
      </w:r>
      <w:r w:rsidR="00074350" w:rsidRPr="00074350">
        <w:rPr>
          <w:lang w:val="es-CR"/>
        </w:rPr>
        <w:t xml:space="preserve"> ELL.</w:t>
      </w:r>
    </w:p>
    <w:p w:rsidR="00960BB0" w:rsidRPr="00960BB0" w:rsidRDefault="00960BB0" w:rsidP="00960BB0">
      <w:pPr>
        <w:rPr>
          <w:u w:val="single"/>
          <w:lang w:val="es-CR"/>
        </w:rPr>
      </w:pPr>
      <w:r w:rsidRPr="00960BB0">
        <w:rPr>
          <w:u w:val="single"/>
          <w:lang w:val="es-CR"/>
        </w:rPr>
        <w:t>Notificación a los padres de estudiantes ELL.</w:t>
      </w:r>
    </w:p>
    <w:p w:rsidR="00960BB0" w:rsidRPr="00960BB0" w:rsidRDefault="00960BB0" w:rsidP="00960BB0">
      <w:pPr>
        <w:rPr>
          <w:lang w:val="es-CR"/>
        </w:rPr>
      </w:pPr>
      <w:r>
        <w:rPr>
          <w:lang w:val="es-CR"/>
        </w:rPr>
        <w:t xml:space="preserve">En un caso </w:t>
      </w:r>
      <w:r w:rsidRPr="00960BB0">
        <w:rPr>
          <w:lang w:val="es-CR"/>
        </w:rPr>
        <w:t xml:space="preserve">que la Junta de </w:t>
      </w:r>
      <w:r>
        <w:rPr>
          <w:lang w:val="es-CR"/>
        </w:rPr>
        <w:t>Educación reciba un aviso de una fecha específica del paro de labor</w:t>
      </w:r>
      <w:r w:rsidRPr="00960BB0">
        <w:rPr>
          <w:lang w:val="es-CR"/>
        </w:rPr>
        <w:t xml:space="preserve">, el Distrito notificará </w:t>
      </w:r>
      <w:r>
        <w:rPr>
          <w:lang w:val="es-CR"/>
        </w:rPr>
        <w:t>a los padres de la información del paro de labor.</w:t>
      </w:r>
    </w:p>
    <w:p w:rsidR="00960BB0" w:rsidRPr="00960BB0" w:rsidRDefault="00960BB0" w:rsidP="00960BB0">
      <w:pPr>
        <w:rPr>
          <w:lang w:val="es-CR"/>
        </w:rPr>
      </w:pPr>
      <w:r w:rsidRPr="00960BB0">
        <w:rPr>
          <w:lang w:val="es-CR"/>
        </w:rPr>
        <w:t>El</w:t>
      </w:r>
      <w:r w:rsidR="00B358B5">
        <w:rPr>
          <w:lang w:val="es-CR"/>
        </w:rPr>
        <w:t>/la director/a</w:t>
      </w:r>
      <w:r w:rsidRPr="00960BB0">
        <w:rPr>
          <w:lang w:val="es-CR"/>
        </w:rPr>
        <w:t xml:space="preserve"> de la escuela notificará a los padres de los estudiantes</w:t>
      </w:r>
      <w:r>
        <w:rPr>
          <w:lang w:val="es-CR"/>
        </w:rPr>
        <w:t xml:space="preserve"> de</w:t>
      </w:r>
      <w:r w:rsidRPr="00960BB0">
        <w:rPr>
          <w:lang w:val="es-CR"/>
        </w:rPr>
        <w:t xml:space="preserve"> ELL, en su lengua materna, </w:t>
      </w:r>
      <w:r w:rsidR="00A12F93" w:rsidRPr="00A12F93">
        <w:rPr>
          <w:lang w:val="es-CR"/>
        </w:rPr>
        <w:t>si es aplicable</w:t>
      </w:r>
      <w:r w:rsidR="00A12F93">
        <w:rPr>
          <w:lang w:val="es-CR"/>
        </w:rPr>
        <w:t xml:space="preserve">, </w:t>
      </w:r>
      <w:r w:rsidRPr="00960BB0">
        <w:rPr>
          <w:lang w:val="es-CR"/>
        </w:rPr>
        <w:t xml:space="preserve">de las </w:t>
      </w:r>
      <w:r w:rsidR="00A12F93">
        <w:rPr>
          <w:lang w:val="es-CR"/>
        </w:rPr>
        <w:t xml:space="preserve">planes de los servicios que los estudiantes </w:t>
      </w:r>
      <w:r w:rsidR="00A12F93" w:rsidRPr="00A12F93">
        <w:rPr>
          <w:lang w:val="es-CR"/>
        </w:rPr>
        <w:t>recibirán</w:t>
      </w:r>
      <w:r w:rsidR="00A12F93">
        <w:rPr>
          <w:lang w:val="es-CR"/>
        </w:rPr>
        <w:t>.</w:t>
      </w:r>
    </w:p>
    <w:p w:rsidR="0091226E" w:rsidRPr="00960BB0" w:rsidRDefault="00A12F93" w:rsidP="00960BB0">
      <w:pPr>
        <w:rPr>
          <w:lang w:val="es-CR"/>
        </w:rPr>
      </w:pPr>
      <w:r>
        <w:rPr>
          <w:lang w:val="es-CR"/>
        </w:rPr>
        <w:t>Después de un paro de labor</w:t>
      </w:r>
      <w:r w:rsidR="00960BB0" w:rsidRPr="00960BB0">
        <w:rPr>
          <w:lang w:val="es-CR"/>
        </w:rPr>
        <w:t>, se infor</w:t>
      </w:r>
      <w:r w:rsidR="009973BE">
        <w:rPr>
          <w:lang w:val="es-CR"/>
        </w:rPr>
        <w:t>mará a los padres que se pueden contactar</w:t>
      </w:r>
      <w:r w:rsidR="00B358B5">
        <w:rPr>
          <w:lang w:val="es-CR"/>
        </w:rPr>
        <w:t xml:space="preserve"> el/la directora/a</w:t>
      </w:r>
      <w:r w:rsidR="00960BB0" w:rsidRPr="00960BB0">
        <w:rPr>
          <w:lang w:val="es-CR"/>
        </w:rPr>
        <w:t xml:space="preserve"> de la escuela de </w:t>
      </w:r>
      <w:r w:rsidR="009973BE" w:rsidRPr="00074350">
        <w:rPr>
          <w:lang w:val="es-CR"/>
        </w:rPr>
        <w:t>su hijo</w:t>
      </w:r>
      <w:r w:rsidR="00B358B5">
        <w:rPr>
          <w:lang w:val="es-CR"/>
        </w:rPr>
        <w:t>/a</w:t>
      </w:r>
      <w:r w:rsidR="009973BE" w:rsidRPr="00074350">
        <w:rPr>
          <w:lang w:val="es-CR"/>
        </w:rPr>
        <w:t xml:space="preserve"> para determinar si la escuela debe proporcionar educación suplementaria o servicios de recuperación </w:t>
      </w:r>
      <w:r w:rsidR="009973BE">
        <w:rPr>
          <w:lang w:val="es-CR"/>
        </w:rPr>
        <w:t>c</w:t>
      </w:r>
      <w:r w:rsidR="00B358B5">
        <w:rPr>
          <w:lang w:val="es-CR"/>
        </w:rPr>
        <w:t>omo resultado del paro de labo</w:t>
      </w:r>
      <w:bookmarkStart w:id="0" w:name="_GoBack"/>
      <w:bookmarkEnd w:id="0"/>
      <w:r w:rsidR="00B358B5">
        <w:rPr>
          <w:lang w:val="es-CR"/>
        </w:rPr>
        <w:t>r.</w:t>
      </w:r>
    </w:p>
    <w:sectPr w:rsidR="0091226E" w:rsidRPr="00960B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51A" w:rsidRDefault="00BB651A" w:rsidP="00042113">
      <w:pPr>
        <w:spacing w:after="0" w:line="240" w:lineRule="auto"/>
      </w:pPr>
      <w:r>
        <w:separator/>
      </w:r>
    </w:p>
  </w:endnote>
  <w:endnote w:type="continuationSeparator" w:id="0">
    <w:p w:rsidR="00BB651A" w:rsidRDefault="00BB651A" w:rsidP="0004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51A" w:rsidRDefault="00BB651A" w:rsidP="00042113">
      <w:pPr>
        <w:spacing w:after="0" w:line="240" w:lineRule="auto"/>
      </w:pPr>
      <w:r>
        <w:separator/>
      </w:r>
    </w:p>
  </w:footnote>
  <w:footnote w:type="continuationSeparator" w:id="0">
    <w:p w:rsidR="00BB651A" w:rsidRDefault="00BB651A" w:rsidP="00042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113" w:rsidRDefault="00042113" w:rsidP="00042113">
    <w:pPr>
      <w:spacing w:line="267" w:lineRule="exact"/>
      <w:jc w:val="right"/>
      <w:textAlignment w:val="baseline"/>
      <w:rPr>
        <w:rFonts w:eastAsia="Times New Roman"/>
        <w:color w:val="000000"/>
        <w:spacing w:val="1"/>
        <w:sz w:val="23"/>
      </w:rPr>
    </w:pPr>
    <w:r>
      <w:rPr>
        <w:rFonts w:eastAsia="Times New Roman"/>
        <w:color w:val="000000"/>
        <w:spacing w:val="1"/>
        <w:sz w:val="23"/>
      </w:rPr>
      <w:t>Reynoldsburg City School District</w:t>
    </w:r>
  </w:p>
  <w:p w:rsidR="00042113" w:rsidRDefault="00042113" w:rsidP="00042113">
    <w:pPr>
      <w:pStyle w:val="Header"/>
      <w:jc w:val="right"/>
    </w:pPr>
  </w:p>
  <w:p w:rsidR="00042113" w:rsidRDefault="00042113" w:rsidP="00042113">
    <w:pPr>
      <w:pStyle w:val="Header"/>
      <w:jc w:val="right"/>
    </w:pPr>
    <w:sdt>
      <w:sdtPr>
        <w:id w:val="-1365721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C4632">
          <w:rPr>
            <w:noProof/>
          </w:rPr>
          <w:t>1</w:t>
        </w:r>
        <w:r>
          <w:rPr>
            <w:noProof/>
          </w:rPr>
          <w:fldChar w:fldCharType="end"/>
        </w:r>
      </w:sdtContent>
    </w:sdt>
  </w:p>
  <w:p w:rsidR="00042113" w:rsidRDefault="00042113" w:rsidP="000421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F2690"/>
    <w:multiLevelType w:val="hybridMultilevel"/>
    <w:tmpl w:val="153E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81"/>
    <w:rsid w:val="00042113"/>
    <w:rsid w:val="00074350"/>
    <w:rsid w:val="000D1107"/>
    <w:rsid w:val="001A646C"/>
    <w:rsid w:val="003E1A81"/>
    <w:rsid w:val="003F4F47"/>
    <w:rsid w:val="0042446C"/>
    <w:rsid w:val="00510CEA"/>
    <w:rsid w:val="005A7770"/>
    <w:rsid w:val="00663E2B"/>
    <w:rsid w:val="006C418B"/>
    <w:rsid w:val="006E0A27"/>
    <w:rsid w:val="0091226E"/>
    <w:rsid w:val="00960BB0"/>
    <w:rsid w:val="009973BE"/>
    <w:rsid w:val="009C5ADD"/>
    <w:rsid w:val="00A12F93"/>
    <w:rsid w:val="00A615F4"/>
    <w:rsid w:val="00AF4243"/>
    <w:rsid w:val="00B358B5"/>
    <w:rsid w:val="00BB5873"/>
    <w:rsid w:val="00BB651A"/>
    <w:rsid w:val="00C910EB"/>
    <w:rsid w:val="00CC4632"/>
    <w:rsid w:val="00CC605F"/>
    <w:rsid w:val="00F7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06121"/>
  <w15:chartTrackingRefBased/>
  <w15:docId w15:val="{F4786B2E-E0B7-42A3-B119-5BB244E0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26E"/>
    <w:pPr>
      <w:ind w:left="720"/>
      <w:contextualSpacing/>
    </w:pPr>
  </w:style>
  <w:style w:type="paragraph" w:styleId="Header">
    <w:name w:val="header"/>
    <w:basedOn w:val="Normal"/>
    <w:link w:val="HeaderChar"/>
    <w:uiPriority w:val="99"/>
    <w:unhideWhenUsed/>
    <w:rsid w:val="00042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113"/>
  </w:style>
  <w:style w:type="paragraph" w:styleId="Footer">
    <w:name w:val="footer"/>
    <w:basedOn w:val="Normal"/>
    <w:link w:val="FooterChar"/>
    <w:uiPriority w:val="99"/>
    <w:unhideWhenUsed/>
    <w:rsid w:val="00042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25"/>
    <w:rsid w:val="00463006"/>
    <w:rsid w:val="00D9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EC8946E0C341BCAF5413E7FB579F08">
    <w:name w:val="F8EC8946E0C341BCAF5413E7FB579F08"/>
    <w:rsid w:val="00D90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Tamaliyapo Mphande</dc:creator>
  <cp:keywords/>
  <dc:description/>
  <cp:lastModifiedBy>Tamaliyapo Mphande</cp:lastModifiedBy>
  <cp:revision>2</cp:revision>
  <dcterms:created xsi:type="dcterms:W3CDTF">2017-11-15T15:09:00Z</dcterms:created>
  <dcterms:modified xsi:type="dcterms:W3CDTF">2017-11-15T15:09:00Z</dcterms:modified>
</cp:coreProperties>
</file>